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CDF" w:rsidRPr="00AC4CDF" w:rsidRDefault="000D7C72" w:rsidP="0038496B">
      <w:pPr>
        <w:rPr>
          <w:rFonts w:ascii="Verdana" w:eastAsia="Times New Roman" w:hAnsi="Verdana" w:cs="Arial"/>
          <w:b/>
          <w:bCs/>
          <w:color w:val="7030A0"/>
          <w:sz w:val="20"/>
          <w:szCs w:val="20"/>
          <w:lang w:eastAsia="ru-RU"/>
        </w:rPr>
      </w:pPr>
      <w:r w:rsidRPr="000D7C72">
        <w:rPr>
          <w:rFonts w:ascii="Verdana" w:eastAsia="Times New Roman" w:hAnsi="Verdana" w:cs="Arial"/>
          <w:b/>
          <w:bCs/>
          <w:color w:val="7030A0"/>
          <w:sz w:val="20"/>
          <w:szCs w:val="20"/>
          <w:lang w:eastAsia="ru-RU"/>
        </w:rPr>
        <w:t>KIDS RUSSIA 2017 – ВАШ ВХОДНОЙ БИЛЕТ В РЫНОК ДЕТСКИХ ТОВАРОВ!</w:t>
      </w:r>
      <w:bookmarkStart w:id="0" w:name="_GoBack"/>
      <w:bookmarkEnd w:id="0"/>
    </w:p>
    <w:p w:rsidR="0064506C" w:rsidRPr="00035A73" w:rsidRDefault="00035A73" w:rsidP="0064506C">
      <w:pPr>
        <w:rPr>
          <w:rFonts w:ascii="Verdana" w:hAnsi="Verdana"/>
          <w:sz w:val="20"/>
          <w:szCs w:val="20"/>
        </w:rPr>
      </w:pPr>
      <w:r w:rsidRPr="007D1982">
        <w:rPr>
          <w:rFonts w:ascii="Verdana" w:hAnsi="Verdana"/>
          <w:b/>
          <w:sz w:val="20"/>
          <w:szCs w:val="20"/>
        </w:rPr>
        <w:t xml:space="preserve">Международная специализированная выставка </w:t>
      </w:r>
      <w:r>
        <w:rPr>
          <w:rFonts w:ascii="Verdana" w:hAnsi="Verdana"/>
          <w:b/>
          <w:sz w:val="20"/>
          <w:szCs w:val="20"/>
        </w:rPr>
        <w:t xml:space="preserve">товаров для детей </w:t>
      </w:r>
      <w:r>
        <w:rPr>
          <w:rFonts w:ascii="Verdana" w:hAnsi="Verdana"/>
          <w:b/>
          <w:sz w:val="20"/>
          <w:szCs w:val="20"/>
          <w:lang w:val="en-US"/>
        </w:rPr>
        <w:t>KIDS</w:t>
      </w:r>
      <w:r w:rsidRPr="00035A73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  <w:lang w:val="en-US"/>
        </w:rPr>
        <w:t>RUSSIA</w:t>
      </w:r>
      <w:r>
        <w:rPr>
          <w:rFonts w:ascii="Verdana" w:hAnsi="Verdana"/>
          <w:b/>
          <w:sz w:val="20"/>
          <w:szCs w:val="20"/>
        </w:rPr>
        <w:t xml:space="preserve"> 2017</w:t>
      </w:r>
      <w:r>
        <w:rPr>
          <w:rFonts w:ascii="Verdana" w:hAnsi="Verdana"/>
          <w:sz w:val="20"/>
          <w:szCs w:val="20"/>
        </w:rPr>
        <w:t xml:space="preserve"> </w:t>
      </w:r>
      <w:r w:rsidRPr="007D1982">
        <w:rPr>
          <w:rFonts w:ascii="Verdana" w:hAnsi="Verdana"/>
          <w:b/>
          <w:sz w:val="20"/>
          <w:szCs w:val="20"/>
        </w:rPr>
        <w:t>пройдет в Москве</w:t>
      </w:r>
      <w:r>
        <w:rPr>
          <w:rFonts w:ascii="Verdana" w:hAnsi="Verdana"/>
          <w:sz w:val="20"/>
          <w:szCs w:val="20"/>
        </w:rPr>
        <w:t xml:space="preserve"> </w:t>
      </w:r>
      <w:r w:rsidRPr="007D1982">
        <w:rPr>
          <w:rFonts w:ascii="Verdana" w:hAnsi="Verdana"/>
          <w:b/>
          <w:sz w:val="20"/>
          <w:szCs w:val="20"/>
        </w:rPr>
        <w:t>с 28 февраля по 2 марта 2017 года</w:t>
      </w:r>
      <w:r>
        <w:rPr>
          <w:rFonts w:ascii="Verdana" w:hAnsi="Verdana"/>
          <w:sz w:val="20"/>
          <w:szCs w:val="20"/>
        </w:rPr>
        <w:t xml:space="preserve">. 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Скачать свой персональный бесплатный электронный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билет можно уже сегодня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перейдя </w:t>
      </w:r>
      <w:r w:rsidR="0064506C" w:rsidRPr="0064506C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eastAsia="ru-RU"/>
        </w:rPr>
        <w:t>по ссылке</w:t>
      </w:r>
      <w:r w:rsidR="0064506C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eastAsia="ru-RU"/>
        </w:rPr>
        <w:t xml:space="preserve"> </w:t>
      </w:r>
      <w:hyperlink r:id="rId8" w:history="1">
        <w:r w:rsidR="0064506C" w:rsidRPr="00076209">
          <w:rPr>
            <w:rStyle w:val="ab"/>
            <w:rFonts w:ascii="Verdana" w:eastAsia="Times New Roman" w:hAnsi="Verdana" w:cs="Times New Roman"/>
            <w:bCs/>
            <w:sz w:val="20"/>
            <w:szCs w:val="20"/>
            <w:shd w:val="clear" w:color="auto" w:fill="FFFFFF"/>
            <w:lang w:eastAsia="ru-RU"/>
          </w:rPr>
          <w:t>http://kidsrussia.ru/guests/e_tick/</w:t>
        </w:r>
      </w:hyperlink>
    </w:p>
    <w:p w:rsidR="00780ED6" w:rsidRDefault="00780ED6" w:rsidP="0064506C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 w:rsidRPr="00780ED6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Среди экспонентов KIDS RUSSIA 2017 многие ведущие компании и крупные производители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:  </w:t>
      </w:r>
      <w:r w:rsidR="00372DD9" w:rsidRPr="00035A7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МИР ПРАВИЛЬНЫХ ИГРУШЕК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, САМСОН, АЛИСА, ФАНТАЗЕР, MAGFORMERS, ЗВЕЗДА, КАРЛСБАХ, ГРАТВЕСТ</w:t>
      </w:r>
      <w:r w:rsidR="00372DD9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ПРЕМЬЕР-ИГРУШКА, НОРДПЛАСТ, АЛЬТ, БАУЕР, РОСМЭН, РУССКИЙ СТИЛЬ, СТЕП ПАЗЛ, FORTUNE &amp; GS GROUR,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FIMA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STATIONERY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CO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TIC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.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LTD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.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STI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.,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HEIDI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OYUNCAK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SAN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. </w:t>
      </w:r>
      <w:proofErr w:type="gramStart"/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VE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DIS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TIC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.</w:t>
      </w:r>
      <w:proofErr w:type="gramEnd"/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LTD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.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val="en-US" w:eastAsia="ru-RU"/>
        </w:rPr>
        <w:t>STI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АРТЭ НУЭВО, </w:t>
      </w:r>
      <w:r w:rsidR="00372DD9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SOL DE MAYO, </w:t>
      </w:r>
      <w:r w:rsidR="00372DD9" w:rsidRPr="00035A73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YINIAO SCI-ART</w:t>
      </w:r>
      <w:r w:rsidR="00372DD9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, NOBODINOZ, </w:t>
      </w:r>
      <w:r w:rsidR="00372DD9"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БЕГЕМОТ, ВЕСНА, КЛЕВЕР, КОНИК, ЛУЧ, БИПЛАНТ </w:t>
      </w:r>
      <w:r w:rsidRPr="00780ED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и многие другие.</w:t>
      </w:r>
    </w:p>
    <w:p w:rsidR="003A73FD" w:rsidRPr="003A73FD" w:rsidRDefault="003A73FD" w:rsidP="003A73FD">
      <w:pPr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</w:pPr>
      <w:r w:rsidRPr="003A73F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Международная Специализированная Выставка товаров для детей </w:t>
      </w:r>
      <w:r w:rsidRPr="003A73FD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>«KIDS RUSSIA»</w:t>
      </w:r>
      <w:r w:rsidRPr="003A73F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 - ведущая профессиональная выставка детских товаров в России, странах СНГ и Восточной Европе.</w:t>
      </w:r>
      <w:r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 xml:space="preserve"> </w:t>
      </w:r>
    </w:p>
    <w:p w:rsidR="003A73FD" w:rsidRDefault="003A73FD" w:rsidP="003A73FD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proofErr w:type="gramStart"/>
      <w:r w:rsidRPr="003A73F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Ежегодно на выставке представлены уникальные новинки и задаются тренды наступающего сезона: товары и игрушки для новорожденных и малышей, детская одежда и обувь, аксессуары, детская мебель, новогодние игрушки, подарки, товары для школы и хобби, книги, развивающие игры, товары для активного отдыха, электронная и мультимедийная продукция – </w:t>
      </w:r>
      <w:r w:rsidRPr="00CE1C24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весь спектр индустрии для детей в 12 товарных группах</w:t>
      </w:r>
      <w:r w:rsidRPr="003A73FD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.</w:t>
      </w:r>
      <w:proofErr w:type="gramEnd"/>
    </w:p>
    <w:p w:rsidR="00035A73" w:rsidRDefault="008D0606" w:rsidP="0064506C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Участие в выставке 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KIDS RUSSIA 201</w:t>
      </w: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7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позволит специалистам детской отрасли получить максимально точную и объективную информацию от экспертов и практиков о новинках и трендах сезона, провести мониторинг рынка, укрепить деловые связи, заключить выгодные торговые сделки.</w:t>
      </w:r>
    </w:p>
    <w:p w:rsidR="003A73FD" w:rsidRPr="003A73FD" w:rsidRDefault="003A73FD" w:rsidP="003A73FD">
      <w:pPr>
        <w:rPr>
          <w:rFonts w:ascii="Verdana" w:eastAsia="Times New Roman" w:hAnsi="Verdana" w:cs="Times New Roman"/>
          <w:b/>
          <w:bCs/>
          <w:color w:val="7030A0"/>
          <w:sz w:val="20"/>
          <w:szCs w:val="20"/>
          <w:shd w:val="clear" w:color="auto" w:fill="FFFFFF"/>
          <w:lang w:eastAsia="ru-RU"/>
        </w:rPr>
      </w:pPr>
      <w:r w:rsidRPr="003A73FD">
        <w:rPr>
          <w:rFonts w:ascii="Verdana" w:eastAsia="Times New Roman" w:hAnsi="Verdana" w:cs="Times New Roman"/>
          <w:b/>
          <w:bCs/>
          <w:color w:val="7030A0"/>
          <w:sz w:val="20"/>
          <w:szCs w:val="20"/>
          <w:shd w:val="clear" w:color="auto" w:fill="FFFFFF"/>
          <w:lang w:eastAsia="ru-RU"/>
        </w:rPr>
        <w:t>КЛЮЧЕВЫЕ ЭКСПОЗИЦИИ, ТЕМЫ И СОБЫТИЯ ВЫСТАВКИ</w:t>
      </w:r>
    </w:p>
    <w:p w:rsidR="003A73FD" w:rsidRPr="003A73FD" w:rsidRDefault="003A73FD" w:rsidP="003A73FD">
      <w:pPr>
        <w:pStyle w:val="a3"/>
        <w:rPr>
          <w:rFonts w:ascii="Verdana" w:hAnsi="Verdana"/>
          <w:b/>
          <w:sz w:val="20"/>
          <w:szCs w:val="20"/>
          <w:shd w:val="clear" w:color="auto" w:fill="FFFFFF"/>
          <w:lang w:eastAsia="ru-RU"/>
        </w:rPr>
      </w:pPr>
      <w:r w:rsidRPr="003A73FD">
        <w:rPr>
          <w:rFonts w:ascii="Verdana" w:hAnsi="Verdana"/>
          <w:b/>
          <w:sz w:val="20"/>
          <w:szCs w:val="20"/>
          <w:shd w:val="clear" w:color="auto" w:fill="FFFFFF"/>
          <w:lang w:eastAsia="ru-RU"/>
        </w:rPr>
        <w:t xml:space="preserve">Центр новых товаров WHAT'S NEW! </w:t>
      </w:r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>- демонстрация новых товаров и инноваций в индустрии детских товаров</w:t>
      </w:r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br/>
      </w:r>
    </w:p>
    <w:p w:rsidR="003A73FD" w:rsidRPr="003A73FD" w:rsidRDefault="003A73FD" w:rsidP="003A73FD">
      <w:pPr>
        <w:pStyle w:val="a3"/>
        <w:rPr>
          <w:rFonts w:ascii="Verdana" w:hAnsi="Verdana"/>
          <w:b/>
          <w:sz w:val="20"/>
          <w:szCs w:val="20"/>
          <w:shd w:val="clear" w:color="auto" w:fill="FFFFFF"/>
          <w:lang w:eastAsia="ru-RU"/>
        </w:rPr>
      </w:pPr>
      <w:r w:rsidRPr="003A73FD">
        <w:rPr>
          <w:rFonts w:ascii="Verdana" w:hAnsi="Verdana"/>
          <w:b/>
          <w:sz w:val="20"/>
          <w:szCs w:val="20"/>
          <w:shd w:val="clear" w:color="auto" w:fill="FFFFFF"/>
          <w:lang w:val="en-US" w:eastAsia="ru-RU"/>
        </w:rPr>
        <w:t>Brand</w:t>
      </w:r>
      <w:r w:rsidRPr="003A73FD">
        <w:rPr>
          <w:rFonts w:ascii="Verdana" w:hAnsi="Verdana"/>
          <w:b/>
          <w:sz w:val="20"/>
          <w:szCs w:val="20"/>
          <w:shd w:val="clear" w:color="auto" w:fill="FFFFFF"/>
          <w:lang w:eastAsia="ru-RU"/>
        </w:rPr>
        <w:t xml:space="preserve"> </w:t>
      </w:r>
      <w:r w:rsidRPr="003A73FD">
        <w:rPr>
          <w:rFonts w:ascii="Verdana" w:hAnsi="Verdana"/>
          <w:b/>
          <w:sz w:val="20"/>
          <w:szCs w:val="20"/>
          <w:shd w:val="clear" w:color="auto" w:fill="FFFFFF"/>
          <w:lang w:val="en-US" w:eastAsia="ru-RU"/>
        </w:rPr>
        <w:t>Product</w:t>
      </w:r>
      <w:r w:rsidRPr="003A73FD">
        <w:rPr>
          <w:rFonts w:ascii="Verdana" w:hAnsi="Verdana"/>
          <w:b/>
          <w:sz w:val="20"/>
          <w:szCs w:val="20"/>
          <w:shd w:val="clear" w:color="auto" w:fill="FFFFFF"/>
          <w:lang w:eastAsia="ru-RU"/>
        </w:rPr>
        <w:t xml:space="preserve"> </w:t>
      </w:r>
      <w:r w:rsidRPr="003A73FD">
        <w:rPr>
          <w:rFonts w:ascii="Verdana" w:hAnsi="Verdana"/>
          <w:b/>
          <w:sz w:val="20"/>
          <w:szCs w:val="20"/>
          <w:shd w:val="clear" w:color="auto" w:fill="FFFFFF"/>
          <w:lang w:val="en-US" w:eastAsia="ru-RU"/>
        </w:rPr>
        <w:t>Gallery</w:t>
      </w:r>
      <w:r w:rsidRPr="003A73FD">
        <w:rPr>
          <w:rFonts w:ascii="Verdana" w:hAnsi="Verdana"/>
          <w:b/>
          <w:sz w:val="20"/>
          <w:szCs w:val="20"/>
          <w:shd w:val="clear" w:color="auto" w:fill="FFFFFF"/>
          <w:lang w:eastAsia="ru-RU"/>
        </w:rPr>
        <w:t xml:space="preserve"> </w:t>
      </w:r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>– демонстрация новых лицензионных товаров и продукции с изображением популярных персонажей и брендов</w:t>
      </w:r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br/>
      </w:r>
    </w:p>
    <w:p w:rsidR="003A73FD" w:rsidRDefault="003A73FD" w:rsidP="003A73FD">
      <w:pPr>
        <w:pStyle w:val="a3"/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3A73FD">
        <w:rPr>
          <w:rFonts w:ascii="Verdana" w:hAnsi="Verdana"/>
          <w:b/>
          <w:sz w:val="20"/>
          <w:szCs w:val="20"/>
          <w:shd w:val="clear" w:color="auto" w:fill="FFFFFF"/>
          <w:lang w:eastAsia="ru-RU"/>
        </w:rPr>
        <w:t xml:space="preserve">Всероссийский Форум поставщиков и </w:t>
      </w:r>
      <w:proofErr w:type="spellStart"/>
      <w:r w:rsidRPr="003A73FD">
        <w:rPr>
          <w:rFonts w:ascii="Verdana" w:hAnsi="Verdana"/>
          <w:b/>
          <w:sz w:val="20"/>
          <w:szCs w:val="20"/>
          <w:shd w:val="clear" w:color="auto" w:fill="FFFFFF"/>
          <w:lang w:eastAsia="ru-RU"/>
        </w:rPr>
        <w:t>ритейлеров</w:t>
      </w:r>
      <w:proofErr w:type="spellEnd"/>
      <w:r w:rsidRPr="003A73FD">
        <w:rPr>
          <w:rFonts w:ascii="Verdana" w:hAnsi="Verdana"/>
          <w:b/>
          <w:sz w:val="20"/>
          <w:szCs w:val="20"/>
          <w:shd w:val="clear" w:color="auto" w:fill="FFFFFF"/>
          <w:lang w:eastAsia="ru-RU"/>
        </w:rPr>
        <w:t xml:space="preserve"> детских товаров KIDS RETAIL SPEECH 2017 «Советы от первых лиц. Как захватить рынки сбыта детских товаров?». </w:t>
      </w:r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Форум посвящен обсуждению тенденций рынка детских товаров с различных точек зрения: производителей, дистрибьюторов, поставщиков, ритейла, исследователей, рекламных агентств. Формат включает уникальные исследования, доклады, дискуссии, </w:t>
      </w:r>
      <w:proofErr w:type="spellStart"/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>воркшопы</w:t>
      </w:r>
      <w:proofErr w:type="spellEnd"/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>, круглые столы</w:t>
      </w:r>
      <w:r>
        <w:rPr>
          <w:rFonts w:ascii="Verdana" w:hAnsi="Verdana"/>
          <w:sz w:val="20"/>
          <w:szCs w:val="20"/>
          <w:shd w:val="clear" w:color="auto" w:fill="FFFFFF"/>
          <w:lang w:eastAsia="ru-RU"/>
        </w:rPr>
        <w:t>, неформальное общение с розничными сетями</w:t>
      </w:r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. </w:t>
      </w:r>
      <w:r w:rsidRPr="003A73FD">
        <w:rPr>
          <w:rStyle w:val="ac"/>
          <w:rFonts w:ascii="Verdana" w:hAnsi="Verdana" w:cs="Arial"/>
          <w:color w:val="000000"/>
          <w:sz w:val="20"/>
          <w:szCs w:val="20"/>
        </w:rPr>
        <w:t>Среди спикеров:</w:t>
      </w:r>
      <w:r w:rsidRPr="003A73FD">
        <w:rPr>
          <w:rFonts w:ascii="Verdana" w:hAnsi="Verdana" w:cs="Arial"/>
          <w:color w:val="000000"/>
          <w:sz w:val="20"/>
          <w:szCs w:val="20"/>
        </w:rPr>
        <w:t xml:space="preserve"> IDEAS4RETAIL, ДЕТСКИЙ МИР, УМНИЦА, ЛЕНТА, Х5 RETAIL GROUP, ТОРГОВЫЙ ДОМ «ГУЛЛИВЕР И КО», ALIEXPRESS, ОКЕЙЮ BURGER KING, ЯНДЕКС</w:t>
      </w:r>
      <w:proofErr w:type="gramStart"/>
      <w:r w:rsidRPr="003A73FD">
        <w:rPr>
          <w:rFonts w:ascii="Verdana" w:hAnsi="Verdana" w:cs="Arial"/>
          <w:color w:val="000000"/>
          <w:sz w:val="20"/>
          <w:szCs w:val="20"/>
        </w:rPr>
        <w:t>.М</w:t>
      </w:r>
      <w:proofErr w:type="gramEnd"/>
      <w:r w:rsidRPr="003A73FD">
        <w:rPr>
          <w:rFonts w:ascii="Verdana" w:hAnsi="Verdana" w:cs="Arial"/>
          <w:color w:val="000000"/>
          <w:sz w:val="20"/>
          <w:szCs w:val="20"/>
        </w:rPr>
        <w:t>АРКЕТ, ДОЧКИ-СЫНОЧКИ, УТКОНОС, MAMSY, ФАМИЛИЯ, КИДЗАНИЯ, INVENTIVE RETAIL GROUP, АССОЦИАЦИЯ КОМПАНИЙ ИНТЕРНЕТ-ТОРГОВЛИ, KID ROCKS, BABADU, БУКВОЕД, ФРЕНДЛИ ВОРЛД, NIELSEN РОССИЯ, GFK RUS, СОЮЗ РУССКИХ БАЙЕРОВ и другие.</w:t>
      </w:r>
      <w:r w:rsidR="00DC6B3F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</w:t>
      </w:r>
      <w:r w:rsidRPr="003A73FD">
        <w:rPr>
          <w:rFonts w:ascii="Verdana" w:hAnsi="Verdana"/>
          <w:sz w:val="20"/>
          <w:szCs w:val="20"/>
          <w:u w:val="single"/>
          <w:shd w:val="clear" w:color="auto" w:fill="FFFFFF"/>
          <w:lang w:eastAsia="ru-RU"/>
        </w:rPr>
        <w:t xml:space="preserve">Посещение </w:t>
      </w:r>
      <w:r w:rsidR="00DC6B3F">
        <w:rPr>
          <w:rFonts w:ascii="Verdana" w:hAnsi="Verdana"/>
          <w:sz w:val="20"/>
          <w:szCs w:val="20"/>
          <w:u w:val="single"/>
          <w:shd w:val="clear" w:color="auto" w:fill="FFFFFF"/>
          <w:lang w:eastAsia="ru-RU"/>
        </w:rPr>
        <w:t xml:space="preserve">данного </w:t>
      </w:r>
      <w:r w:rsidRPr="003A73FD">
        <w:rPr>
          <w:rFonts w:ascii="Verdana" w:hAnsi="Verdana"/>
          <w:sz w:val="20"/>
          <w:szCs w:val="20"/>
          <w:u w:val="single"/>
          <w:shd w:val="clear" w:color="auto" w:fill="FFFFFF"/>
          <w:lang w:eastAsia="ru-RU"/>
        </w:rPr>
        <w:t>мероприятия является платным</w:t>
      </w:r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. Более подробно ознакомиться с деловой программой </w:t>
      </w:r>
      <w:r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Форума </w:t>
      </w:r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можно на официальном сайте </w:t>
      </w:r>
      <w:hyperlink r:id="rId9" w:history="1">
        <w:r w:rsidRPr="00AA4387">
          <w:rPr>
            <w:rStyle w:val="ab"/>
            <w:rFonts w:ascii="Verdana" w:hAnsi="Verdana"/>
            <w:sz w:val="20"/>
            <w:szCs w:val="20"/>
            <w:shd w:val="clear" w:color="auto" w:fill="FFFFFF"/>
            <w:lang w:eastAsia="ru-RU"/>
          </w:rPr>
          <w:t>http://www.quorum.guru/events/zakupki/kids-retail-speech-forum/program/</w:t>
        </w:r>
      </w:hyperlink>
      <w:r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</w:t>
      </w:r>
    </w:p>
    <w:p w:rsidR="003A73FD" w:rsidRDefault="003A73FD" w:rsidP="003A73FD">
      <w:pPr>
        <w:pStyle w:val="a3"/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Организаторы мероприятия: </w:t>
      </w:r>
      <w:proofErr w:type="spellStart"/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>Quorum</w:t>
      </w:r>
      <w:proofErr w:type="spellEnd"/>
      <w:r w:rsidRPr="003A73FD">
        <w:rPr>
          <w:rFonts w:ascii="Verdana" w:hAnsi="Verdana"/>
          <w:sz w:val="20"/>
          <w:szCs w:val="20"/>
          <w:shd w:val="clear" w:color="auto" w:fill="FFFFFF"/>
          <w:lang w:eastAsia="ru-RU"/>
        </w:rPr>
        <w:t>, ГРАНД ЭКСПО</w:t>
      </w:r>
    </w:p>
    <w:p w:rsidR="003A73FD" w:rsidRPr="003A73FD" w:rsidRDefault="003A73FD" w:rsidP="003A73FD">
      <w:pPr>
        <w:pStyle w:val="a3"/>
        <w:rPr>
          <w:rFonts w:ascii="Verdana" w:hAnsi="Verdana"/>
          <w:b/>
          <w:sz w:val="20"/>
          <w:szCs w:val="20"/>
          <w:shd w:val="clear" w:color="auto" w:fill="FFFFFF"/>
          <w:lang w:eastAsia="ru-RU"/>
        </w:rPr>
      </w:pPr>
    </w:p>
    <w:p w:rsidR="00DC6B3F" w:rsidRPr="00DC6B3F" w:rsidRDefault="00DC6B3F" w:rsidP="003A73FD">
      <w:pPr>
        <w:pStyle w:val="a3"/>
        <w:rPr>
          <w:rFonts w:ascii="Verdana" w:eastAsia="Times New Roman" w:hAnsi="Verdana" w:cs="Arial"/>
          <w:sz w:val="20"/>
          <w:szCs w:val="20"/>
        </w:rPr>
      </w:pPr>
      <w:r w:rsidRPr="00DC6B3F">
        <w:rPr>
          <w:rFonts w:ascii="Verdana" w:eastAsia="Times New Roman" w:hAnsi="Verdana" w:cs="Arial"/>
          <w:sz w:val="20"/>
          <w:szCs w:val="20"/>
        </w:rPr>
        <w:lastRenderedPageBreak/>
        <w:t xml:space="preserve">В рамках </w:t>
      </w:r>
      <w:r w:rsidRPr="00DC6B3F">
        <w:rPr>
          <w:rFonts w:ascii="Verdana" w:eastAsia="Times New Roman" w:hAnsi="Verdana" w:cs="Arial"/>
          <w:b/>
          <w:sz w:val="20"/>
          <w:szCs w:val="20"/>
        </w:rPr>
        <w:t>бесплатной деловой программы</w:t>
      </w:r>
      <w:r w:rsidRPr="00DC6B3F">
        <w:rPr>
          <w:rFonts w:ascii="Verdana" w:eastAsia="Times New Roman" w:hAnsi="Verdana" w:cs="Arial"/>
          <w:sz w:val="20"/>
          <w:szCs w:val="20"/>
        </w:rPr>
        <w:t xml:space="preserve"> лицензионной выставки </w:t>
      </w:r>
      <w:r w:rsidRPr="00DC6B3F">
        <w:rPr>
          <w:rFonts w:ascii="Verdana" w:eastAsia="Times New Roman" w:hAnsi="Verdana" w:cs="Arial"/>
          <w:b/>
          <w:sz w:val="20"/>
          <w:szCs w:val="20"/>
          <w:lang w:val="en-US"/>
        </w:rPr>
        <w:t>Licensing</w:t>
      </w:r>
      <w:r w:rsidRPr="00DC6B3F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DC6B3F">
        <w:rPr>
          <w:rFonts w:ascii="Verdana" w:eastAsia="Times New Roman" w:hAnsi="Verdana" w:cs="Arial"/>
          <w:b/>
          <w:sz w:val="20"/>
          <w:szCs w:val="20"/>
          <w:lang w:val="en-US"/>
        </w:rPr>
        <w:t>World</w:t>
      </w:r>
      <w:r w:rsidRPr="00DC6B3F">
        <w:rPr>
          <w:rFonts w:ascii="Verdana" w:eastAsia="Times New Roman" w:hAnsi="Verdana" w:cs="Arial"/>
          <w:b/>
          <w:sz w:val="20"/>
          <w:szCs w:val="20"/>
        </w:rPr>
        <w:t xml:space="preserve"> </w:t>
      </w:r>
      <w:r w:rsidRPr="00DC6B3F">
        <w:rPr>
          <w:rFonts w:ascii="Verdana" w:eastAsia="Times New Roman" w:hAnsi="Verdana" w:cs="Arial"/>
          <w:b/>
          <w:sz w:val="20"/>
          <w:szCs w:val="20"/>
          <w:lang w:val="en-US"/>
        </w:rPr>
        <w:t>Russia</w:t>
      </w:r>
      <w:r w:rsidRPr="00DC6B3F">
        <w:rPr>
          <w:rFonts w:ascii="Verdana" w:eastAsia="Times New Roman" w:hAnsi="Verdana" w:cs="Arial"/>
          <w:sz w:val="20"/>
          <w:szCs w:val="20"/>
        </w:rPr>
        <w:t xml:space="preserve">, которая традиционно </w:t>
      </w:r>
      <w:r w:rsidR="0045196D">
        <w:rPr>
          <w:rFonts w:ascii="Verdana" w:eastAsia="Times New Roman" w:hAnsi="Verdana" w:cs="Arial"/>
          <w:sz w:val="20"/>
          <w:szCs w:val="20"/>
        </w:rPr>
        <w:t>пройдет</w:t>
      </w:r>
      <w:r w:rsidRPr="00DC6B3F">
        <w:rPr>
          <w:rFonts w:ascii="Verdana" w:eastAsia="Times New Roman" w:hAnsi="Verdana" w:cs="Arial"/>
          <w:sz w:val="20"/>
          <w:szCs w:val="20"/>
        </w:rPr>
        <w:t xml:space="preserve"> на одной площадке с </w:t>
      </w:r>
      <w:r w:rsidRPr="00DC6B3F">
        <w:rPr>
          <w:rFonts w:ascii="Verdana" w:eastAsia="Times New Roman" w:hAnsi="Verdana" w:cs="Arial"/>
          <w:sz w:val="20"/>
          <w:szCs w:val="20"/>
          <w:lang w:val="en-US"/>
        </w:rPr>
        <w:t>KIDS</w:t>
      </w:r>
      <w:r w:rsidRPr="00DC6B3F">
        <w:rPr>
          <w:rFonts w:ascii="Verdana" w:eastAsia="Times New Roman" w:hAnsi="Verdana" w:cs="Arial"/>
          <w:sz w:val="20"/>
          <w:szCs w:val="20"/>
        </w:rPr>
        <w:t xml:space="preserve"> </w:t>
      </w:r>
      <w:r w:rsidRPr="00DC6B3F">
        <w:rPr>
          <w:rFonts w:ascii="Verdana" w:eastAsia="Times New Roman" w:hAnsi="Verdana" w:cs="Arial"/>
          <w:sz w:val="20"/>
          <w:szCs w:val="20"/>
          <w:lang w:val="en-US"/>
        </w:rPr>
        <w:t>RUSSIA</w:t>
      </w:r>
      <w:r w:rsidRPr="00DC6B3F">
        <w:rPr>
          <w:rFonts w:ascii="Verdana" w:eastAsia="Times New Roman" w:hAnsi="Verdana" w:cs="Arial"/>
          <w:sz w:val="20"/>
          <w:szCs w:val="20"/>
        </w:rPr>
        <w:t xml:space="preserve">, состоится ряд интереснейших </w:t>
      </w:r>
      <w:proofErr w:type="gramStart"/>
      <w:r w:rsidRPr="00DC6B3F">
        <w:rPr>
          <w:rFonts w:ascii="Verdana" w:eastAsia="Times New Roman" w:hAnsi="Verdana" w:cs="Arial"/>
          <w:sz w:val="20"/>
          <w:szCs w:val="20"/>
        </w:rPr>
        <w:t>бизнес-мероп</w:t>
      </w:r>
      <w:r>
        <w:rPr>
          <w:rFonts w:ascii="Verdana" w:eastAsia="Times New Roman" w:hAnsi="Verdana" w:cs="Arial"/>
          <w:sz w:val="20"/>
          <w:szCs w:val="20"/>
        </w:rPr>
        <w:t>риятий</w:t>
      </w:r>
      <w:proofErr w:type="gramEnd"/>
      <w:r>
        <w:rPr>
          <w:rFonts w:ascii="Verdana" w:eastAsia="Times New Roman" w:hAnsi="Verdana" w:cs="Arial"/>
          <w:sz w:val="20"/>
          <w:szCs w:val="20"/>
        </w:rPr>
        <w:t xml:space="preserve">: </w:t>
      </w:r>
      <w:r>
        <w:rPr>
          <w:rFonts w:ascii="Verdana" w:eastAsia="Times New Roman" w:hAnsi="Verdana" w:cs="Arial"/>
          <w:sz w:val="20"/>
          <w:szCs w:val="20"/>
        </w:rPr>
        <w:br/>
      </w:r>
    </w:p>
    <w:p w:rsidR="00DC6B3F" w:rsidRDefault="00DC6B3F" w:rsidP="003A73FD">
      <w:pPr>
        <w:pStyle w:val="a3"/>
        <w:rPr>
          <w:rFonts w:ascii="Verdana" w:eastAsia="Times New Roman" w:hAnsi="Verdana" w:cs="Arial"/>
          <w:color w:val="000000"/>
          <w:sz w:val="20"/>
          <w:szCs w:val="20"/>
        </w:rPr>
      </w:pPr>
      <w:r w:rsidRPr="00DC6B3F">
        <w:rPr>
          <w:rFonts w:ascii="Verdana" w:eastAsia="Times New Roman" w:hAnsi="Verdana" w:cs="Arial"/>
          <w:color w:val="800080"/>
          <w:sz w:val="20"/>
          <w:szCs w:val="20"/>
        </w:rPr>
        <w:t>АНАЛИТИКА</w:t>
      </w:r>
      <w:r w:rsidRPr="00DC6B3F">
        <w:rPr>
          <w:rFonts w:ascii="Verdana" w:eastAsia="Times New Roman" w:hAnsi="Verdana" w:cs="Arial"/>
          <w:color w:val="000000"/>
          <w:sz w:val="20"/>
          <w:szCs w:val="20"/>
        </w:rPr>
        <w:t xml:space="preserve"> | РЫНОК ПРОДУКТОВ ПИТАНИЯ И НАПИТКОВ | </w:t>
      </w:r>
      <w:r w:rsidRPr="00DC6B3F">
        <w:rPr>
          <w:rFonts w:ascii="Verdana" w:eastAsia="Times New Roman" w:hAnsi="Verdana" w:cs="Arial"/>
          <w:color w:val="800080"/>
          <w:sz w:val="20"/>
          <w:szCs w:val="20"/>
        </w:rPr>
        <w:t xml:space="preserve">ПОМОЩЬ РОССИЙСКОМУ ПРОИЗВОДИТЕЛЮ </w:t>
      </w:r>
      <w:r w:rsidRPr="00DC6B3F">
        <w:rPr>
          <w:rFonts w:ascii="Verdana" w:eastAsia="Times New Roman" w:hAnsi="Verdana" w:cs="Arial"/>
          <w:color w:val="000000"/>
          <w:sz w:val="20"/>
          <w:szCs w:val="20"/>
        </w:rPr>
        <w:t xml:space="preserve">| СПОРТИВНОЕ ЛИЦЕНЗИРОВАНИЕ | МУЗЕЙНОЕ ЛИЦЕНЗИРОВАНИЕ И FASHION | </w:t>
      </w:r>
      <w:r w:rsidRPr="00DC6B3F">
        <w:rPr>
          <w:rFonts w:ascii="Verdana" w:eastAsia="Times New Roman" w:hAnsi="Verdana" w:cs="Arial"/>
          <w:color w:val="800080"/>
          <w:sz w:val="20"/>
          <w:szCs w:val="20"/>
        </w:rPr>
        <w:t xml:space="preserve">АНТИПИРАТСКАЯ ПАНЕЛЬ </w:t>
      </w:r>
      <w:r w:rsidRPr="00DC6B3F">
        <w:rPr>
          <w:rFonts w:ascii="Verdana" w:eastAsia="Times New Roman" w:hAnsi="Verdana" w:cs="Arial"/>
          <w:color w:val="000000"/>
          <w:sz w:val="20"/>
          <w:szCs w:val="20"/>
        </w:rPr>
        <w:t xml:space="preserve">| </w:t>
      </w:r>
      <w:r w:rsidRPr="00DC6B3F">
        <w:rPr>
          <w:rFonts w:ascii="Verdana" w:eastAsia="Times New Roman" w:hAnsi="Verdana" w:cs="Arial"/>
          <w:color w:val="800080"/>
          <w:sz w:val="20"/>
          <w:szCs w:val="20"/>
        </w:rPr>
        <w:t>ЗАЩИТА ИНТЕЛЛЕКТУАЛЬНОЙ СОБСТВЕННОСТИ</w:t>
      </w:r>
      <w:r w:rsidRPr="00DC6B3F">
        <w:rPr>
          <w:rFonts w:ascii="Verdana" w:eastAsia="Times New Roman" w:hAnsi="Verdana" w:cs="Arial"/>
          <w:color w:val="000000"/>
          <w:sz w:val="20"/>
          <w:szCs w:val="20"/>
        </w:rPr>
        <w:t xml:space="preserve"> | </w:t>
      </w:r>
      <w:r w:rsidRPr="00DC6B3F">
        <w:rPr>
          <w:rFonts w:ascii="Verdana" w:eastAsia="Times New Roman" w:hAnsi="Verdana" w:cs="Arial"/>
          <w:color w:val="800080"/>
          <w:sz w:val="20"/>
          <w:szCs w:val="20"/>
        </w:rPr>
        <w:t>БОРЬБА С КОНТРАФАКТОМ</w:t>
      </w:r>
      <w:r w:rsidRPr="00DC6B3F">
        <w:rPr>
          <w:rFonts w:ascii="Verdana" w:eastAsia="Times New Roman" w:hAnsi="Verdana" w:cs="Arial"/>
          <w:color w:val="000000"/>
          <w:sz w:val="20"/>
          <w:szCs w:val="20"/>
        </w:rPr>
        <w:t xml:space="preserve"> | ВЗАИМОДЕЙСТВИЕ С ГОСУДАРСТВЕННЫМИ ОРГАНАМИ ИСПОЛНИТЕЛЬНОЙ ВЛАСТИ</w:t>
      </w:r>
    </w:p>
    <w:p w:rsidR="009B5609" w:rsidRDefault="009B5609" w:rsidP="003A73FD">
      <w:pPr>
        <w:pStyle w:val="a3"/>
        <w:rPr>
          <w:rFonts w:ascii="Verdana" w:eastAsia="Times New Roman" w:hAnsi="Verdana" w:cs="Arial"/>
          <w:color w:val="000000"/>
          <w:sz w:val="20"/>
          <w:szCs w:val="20"/>
        </w:rPr>
      </w:pPr>
    </w:p>
    <w:p w:rsidR="00DC6B3F" w:rsidRDefault="009B5609" w:rsidP="003A73FD">
      <w:pPr>
        <w:pStyle w:val="a3"/>
        <w:rPr>
          <w:rFonts w:ascii="Verdana" w:eastAsia="Times New Roman" w:hAnsi="Verdana" w:cs="Arial"/>
          <w:color w:val="000000"/>
          <w:sz w:val="20"/>
          <w:szCs w:val="20"/>
        </w:rPr>
      </w:pPr>
      <w:r w:rsidRPr="009B5609">
        <w:rPr>
          <w:rFonts w:ascii="Verdana" w:eastAsia="Times New Roman" w:hAnsi="Verdana" w:cs="Arial"/>
          <w:b/>
          <w:color w:val="000000"/>
          <w:sz w:val="20"/>
          <w:szCs w:val="20"/>
        </w:rPr>
        <w:t>Среди спикеров: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r w:rsidRPr="009B5609">
        <w:rPr>
          <w:rFonts w:ascii="Verdana" w:eastAsia="Times New Roman" w:hAnsi="Verdana" w:cs="Arial"/>
          <w:color w:val="000000"/>
          <w:sz w:val="20"/>
          <w:szCs w:val="20"/>
        </w:rPr>
        <w:t xml:space="preserve">The NPD </w:t>
      </w:r>
      <w:proofErr w:type="spellStart"/>
      <w:r w:rsidRPr="009B5609">
        <w:rPr>
          <w:rFonts w:ascii="Verdana" w:eastAsia="Times New Roman" w:hAnsi="Verdana" w:cs="Arial"/>
          <w:color w:val="000000"/>
          <w:sz w:val="20"/>
          <w:szCs w:val="20"/>
        </w:rPr>
        <w:t>Group</w:t>
      </w:r>
      <w:proofErr w:type="spellEnd"/>
      <w:r w:rsidRPr="009B5609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Pr="009B5609">
        <w:rPr>
          <w:rFonts w:ascii="Verdana" w:eastAsia="Times New Roman" w:hAnsi="Verdana" w:cs="Arial"/>
          <w:color w:val="000000"/>
          <w:sz w:val="20"/>
          <w:szCs w:val="20"/>
        </w:rPr>
        <w:t>Russia</w:t>
      </w:r>
      <w:proofErr w:type="spellEnd"/>
      <w:r w:rsidRPr="009B5609">
        <w:rPr>
          <w:rFonts w:ascii="Verdana" w:eastAsia="Times New Roman" w:hAnsi="Verdana" w:cs="Arial"/>
          <w:color w:val="000000"/>
          <w:sz w:val="20"/>
          <w:szCs w:val="20"/>
        </w:rPr>
        <w:t xml:space="preserve">, Институт современных медиа, </w:t>
      </w:r>
      <w:proofErr w:type="spellStart"/>
      <w:r w:rsidRPr="009B5609">
        <w:rPr>
          <w:rFonts w:ascii="Verdana" w:eastAsia="Times New Roman" w:hAnsi="Verdana" w:cs="Arial"/>
          <w:color w:val="000000"/>
          <w:sz w:val="20"/>
          <w:szCs w:val="20"/>
        </w:rPr>
        <w:t>Disney</w:t>
      </w:r>
      <w:proofErr w:type="spellEnd"/>
      <w:r w:rsidRPr="009B5609">
        <w:rPr>
          <w:rFonts w:ascii="Verdana" w:eastAsia="Times New Roman" w:hAnsi="Verdana" w:cs="Arial"/>
          <w:color w:val="000000"/>
          <w:sz w:val="20"/>
          <w:szCs w:val="20"/>
        </w:rPr>
        <w:t>, Маша и Медведь, Мармелад Медиа</w:t>
      </w:r>
      <w:r w:rsidR="00962480">
        <w:rPr>
          <w:rFonts w:ascii="Verdana" w:eastAsia="Times New Roman" w:hAnsi="Verdana" w:cs="Arial"/>
          <w:color w:val="000000"/>
          <w:sz w:val="20"/>
          <w:szCs w:val="20"/>
        </w:rPr>
        <w:t xml:space="preserve"> (</w:t>
      </w:r>
      <w:proofErr w:type="spellStart"/>
      <w:r w:rsidR="00962480">
        <w:rPr>
          <w:rFonts w:ascii="Verdana" w:eastAsia="Times New Roman" w:hAnsi="Verdana" w:cs="Arial"/>
          <w:color w:val="000000"/>
          <w:sz w:val="20"/>
          <w:szCs w:val="20"/>
        </w:rPr>
        <w:t>Смешарики</w:t>
      </w:r>
      <w:proofErr w:type="spellEnd"/>
      <w:r w:rsidR="00962480">
        <w:rPr>
          <w:rFonts w:ascii="Verdana" w:eastAsia="Times New Roman" w:hAnsi="Verdana" w:cs="Arial"/>
          <w:color w:val="000000"/>
          <w:sz w:val="20"/>
          <w:szCs w:val="20"/>
        </w:rPr>
        <w:t>)</w:t>
      </w:r>
      <w:r w:rsidRPr="009B5609">
        <w:rPr>
          <w:rFonts w:ascii="Verdana" w:eastAsia="Times New Roman" w:hAnsi="Verdana" w:cs="Arial"/>
          <w:color w:val="000000"/>
          <w:sz w:val="20"/>
          <w:szCs w:val="20"/>
        </w:rPr>
        <w:t>, Сибирский Гурман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9B5609">
        <w:rPr>
          <w:rFonts w:ascii="Verdana" w:eastAsia="Times New Roman" w:hAnsi="Verdana" w:cs="Arial"/>
          <w:color w:val="000000"/>
          <w:sz w:val="20"/>
          <w:szCs w:val="20"/>
        </w:rPr>
        <w:t>Олимпийский комитет России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9B5609">
        <w:rPr>
          <w:rFonts w:ascii="Verdana" w:eastAsia="Times New Roman" w:hAnsi="Verdana" w:cs="Arial"/>
          <w:color w:val="000000"/>
          <w:sz w:val="20"/>
          <w:szCs w:val="20"/>
        </w:rPr>
        <w:t>Государственный музей изобразительных искусств им. Пушкина</w:t>
      </w:r>
      <w:r>
        <w:rPr>
          <w:rFonts w:ascii="Verdana" w:eastAsia="Times New Roman" w:hAnsi="Verdana" w:cs="Arial"/>
          <w:color w:val="000000"/>
          <w:sz w:val="20"/>
          <w:szCs w:val="20"/>
        </w:rPr>
        <w:t xml:space="preserve">, </w:t>
      </w:r>
      <w:r w:rsidRPr="009B5609">
        <w:rPr>
          <w:rFonts w:ascii="Verdana" w:eastAsia="Times New Roman" w:hAnsi="Verdana" w:cs="Arial"/>
          <w:color w:val="000000"/>
          <w:sz w:val="20"/>
          <w:szCs w:val="20"/>
        </w:rPr>
        <w:t xml:space="preserve">Ассоциация правообладателей, лицензиатов, импортеров и дистрибьюторов </w:t>
      </w:r>
      <w:r>
        <w:rPr>
          <w:rFonts w:ascii="Verdana" w:eastAsia="Times New Roman" w:hAnsi="Verdana" w:cs="Arial"/>
          <w:color w:val="000000"/>
          <w:sz w:val="20"/>
          <w:szCs w:val="20"/>
        </w:rPr>
        <w:t>и другие.</w:t>
      </w:r>
    </w:p>
    <w:p w:rsidR="009B5609" w:rsidRDefault="009B5609" w:rsidP="003A73FD">
      <w:pPr>
        <w:pStyle w:val="a3"/>
        <w:rPr>
          <w:rFonts w:ascii="Verdana" w:eastAsia="Times New Roman" w:hAnsi="Verdana" w:cs="Arial"/>
          <w:color w:val="000000"/>
          <w:sz w:val="20"/>
          <w:szCs w:val="20"/>
        </w:rPr>
      </w:pPr>
    </w:p>
    <w:p w:rsidR="003A73FD" w:rsidRPr="00DC6B3F" w:rsidRDefault="00DC6B3F" w:rsidP="00DC6B3F">
      <w:pPr>
        <w:pStyle w:val="a3"/>
        <w:rPr>
          <w:rFonts w:ascii="Verdana" w:hAnsi="Verdana"/>
          <w:sz w:val="20"/>
          <w:szCs w:val="20"/>
          <w:shd w:val="clear" w:color="auto" w:fill="FFFFFF"/>
          <w:lang w:eastAsia="ru-RU"/>
        </w:rPr>
      </w:pPr>
      <w:r w:rsidRPr="00DC6B3F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Более подробно ознакомиться с деловой программой можно на официальном сайте выставки </w:t>
      </w:r>
      <w:hyperlink r:id="rId10" w:history="1">
        <w:r w:rsidRPr="00DC6B3F">
          <w:rPr>
            <w:rStyle w:val="ab"/>
            <w:rFonts w:ascii="Verdana" w:hAnsi="Verdana"/>
            <w:sz w:val="20"/>
            <w:szCs w:val="20"/>
            <w:shd w:val="clear" w:color="auto" w:fill="FFFFFF"/>
            <w:lang w:eastAsia="ru-RU"/>
          </w:rPr>
          <w:t>http://www.licensingworld.ru/conf2017/program/program-conference/</w:t>
        </w:r>
      </w:hyperlink>
      <w:r w:rsidRPr="00DC6B3F">
        <w:rPr>
          <w:rFonts w:ascii="Verdana" w:hAnsi="Verdana"/>
          <w:sz w:val="20"/>
          <w:szCs w:val="20"/>
          <w:shd w:val="clear" w:color="auto" w:fill="FFFFFF"/>
          <w:lang w:eastAsia="ru-RU"/>
        </w:rPr>
        <w:t xml:space="preserve"> </w:t>
      </w:r>
      <w:r w:rsidR="003A73FD" w:rsidRPr="00DC6B3F">
        <w:rPr>
          <w:rFonts w:ascii="Verdana" w:hAnsi="Verdana"/>
          <w:sz w:val="20"/>
          <w:szCs w:val="20"/>
          <w:shd w:val="clear" w:color="auto" w:fill="FFFFFF"/>
          <w:lang w:eastAsia="ru-RU"/>
        </w:rPr>
        <w:br/>
      </w:r>
    </w:p>
    <w:p w:rsidR="0064506C" w:rsidRDefault="00B736C4" w:rsidP="0038496B">
      <w:pP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Также, д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ля уча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стников и посетителей выставки 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KIDS RUSSIA 201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7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="00DC6B3F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открыта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64506C" w:rsidRPr="00B736C4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О</w:t>
      </w:r>
      <w:proofErr w:type="gramEnd"/>
      <w:r w:rsidR="0064506C" w:rsidRPr="00B736C4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n-line</w:t>
      </w:r>
      <w:proofErr w:type="spellEnd"/>
      <w:r w:rsidR="0064506C" w:rsidRPr="00B736C4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 xml:space="preserve"> платформа </w:t>
      </w:r>
      <w:proofErr w:type="spellStart"/>
      <w:r w:rsidR="0064506C" w:rsidRPr="00B736C4">
        <w:rPr>
          <w:rFonts w:ascii="Verdana" w:eastAsia="Times New Roman" w:hAnsi="Verdana" w:cs="Times New Roman"/>
          <w:b/>
          <w:sz w:val="20"/>
          <w:szCs w:val="20"/>
          <w:shd w:val="clear" w:color="auto" w:fill="FFFFFF"/>
          <w:lang w:eastAsia="ru-RU"/>
        </w:rPr>
        <w:t>Matchmaking</w:t>
      </w:r>
      <w:proofErr w:type="spellEnd"/>
      <w:r w:rsid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  <w:hyperlink r:id="rId11" w:history="1">
        <w:r w:rsidR="0064506C" w:rsidRPr="00076209">
          <w:rPr>
            <w:rStyle w:val="ab"/>
            <w:rFonts w:ascii="Verdana" w:eastAsia="Times New Roman" w:hAnsi="Verdana" w:cs="Times New Roman"/>
            <w:sz w:val="20"/>
            <w:szCs w:val="20"/>
            <w:shd w:val="clear" w:color="auto" w:fill="FFFFFF"/>
            <w:lang w:eastAsia="ru-RU"/>
          </w:rPr>
          <w:t>http://kidsrussia.ru/guests/matchmaking/</w:t>
        </w:r>
      </w:hyperlink>
      <w:r w:rsid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- </w:t>
      </w:r>
      <w:r w:rsidR="0064506C" w:rsidRPr="0064506C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удобный и эффективный рабочий инструмент для предварительного назначе</w:t>
      </w:r>
      <w:r w:rsidR="008D0606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>ния деловых встреч на выставке.</w:t>
      </w:r>
      <w:r w:rsidR="00962480">
        <w:rPr>
          <w:rFonts w:ascii="Verdana" w:eastAsia="Times New Roman" w:hAnsi="Verdana" w:cs="Times New Roman"/>
          <w:sz w:val="20"/>
          <w:szCs w:val="20"/>
          <w:shd w:val="clear" w:color="auto" w:fill="FFFFFF"/>
          <w:lang w:eastAsia="ru-RU"/>
        </w:rPr>
        <w:t xml:space="preserve"> </w:t>
      </w:r>
    </w:p>
    <w:p w:rsidR="00962480" w:rsidRDefault="0038496B" w:rsidP="0038496B">
      <w:pPr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</w:pPr>
      <w:r w:rsidRPr="001F41D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Мы ждем Вас с </w:t>
      </w:r>
      <w:r w:rsidR="00E14AA9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28 февраля </w:t>
      </w:r>
      <w:r w:rsidRPr="001F41D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по </w:t>
      </w:r>
      <w:r w:rsidR="00E14AA9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>2</w:t>
      </w:r>
      <w:r w:rsidRPr="001F41D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 марта 201</w:t>
      </w:r>
      <w:r w:rsidR="00E14AA9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>7</w:t>
      </w:r>
      <w:r w:rsidRPr="001F41D6">
        <w:rPr>
          <w:rFonts w:ascii="Verdana" w:eastAsia="Times New Roman" w:hAnsi="Verdana" w:cs="Times New Roman"/>
          <w:b/>
          <w:bCs/>
          <w:sz w:val="20"/>
          <w:szCs w:val="20"/>
          <w:shd w:val="clear" w:color="auto" w:fill="FFFFFF"/>
          <w:lang w:eastAsia="ru-RU"/>
        </w:rPr>
        <w:t xml:space="preserve"> года в МВЦ «Крокус Экспо», павильон 2, зал 8. </w:t>
      </w:r>
    </w:p>
    <w:p w:rsidR="00962480" w:rsidRDefault="00962480" w:rsidP="0038496B">
      <w:pPr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eastAsia="ru-RU"/>
        </w:rPr>
      </w:pPr>
      <w:r w:rsidRPr="00962480">
        <w:rPr>
          <w:rFonts w:ascii="Verdana" w:eastAsia="Times New Roman" w:hAnsi="Verdana" w:cs="Times New Roman"/>
          <w:bCs/>
          <w:sz w:val="20"/>
          <w:szCs w:val="20"/>
          <w:shd w:val="clear" w:color="auto" w:fill="FFFFFF"/>
          <w:lang w:eastAsia="ru-RU"/>
        </w:rPr>
        <w:t>Вход для лиц старше 16 лет (16+).</w:t>
      </w:r>
    </w:p>
    <w:p w:rsidR="00962480" w:rsidRPr="00962480" w:rsidRDefault="00962480" w:rsidP="0038496B">
      <w:pPr>
        <w:rPr>
          <w:rFonts w:ascii="Verdana" w:eastAsia="Times New Roman" w:hAnsi="Verdana" w:cs="Times New Roman"/>
          <w:b/>
          <w:color w:val="C00000"/>
          <w:sz w:val="20"/>
          <w:szCs w:val="20"/>
          <w:shd w:val="clear" w:color="auto" w:fill="FFFFFF"/>
          <w:lang w:eastAsia="ru-RU"/>
        </w:rPr>
      </w:pPr>
      <w:hyperlink r:id="rId12" w:history="1">
        <w:r w:rsidRPr="001F41D6">
          <w:rPr>
            <w:rStyle w:val="ab"/>
            <w:rFonts w:ascii="Verdana" w:eastAsia="Times New Roman" w:hAnsi="Verdana" w:cs="Times New Roman"/>
            <w:b/>
            <w:color w:val="C00000"/>
            <w:sz w:val="20"/>
            <w:szCs w:val="20"/>
            <w:shd w:val="clear" w:color="auto" w:fill="FFFFFF"/>
            <w:lang w:eastAsia="ru-RU"/>
          </w:rPr>
          <w:t>НАШИ ПАРТНЕРЫ</w:t>
        </w:r>
      </w:hyperlink>
    </w:p>
    <w:p w:rsidR="00AC5A6D" w:rsidRDefault="0038496B" w:rsidP="00A70648">
      <w:pPr>
        <w:rPr>
          <w:rStyle w:val="ab"/>
          <w:rFonts w:ascii="Verdana" w:eastAsia="Times New Roman" w:hAnsi="Verdana" w:cs="Times New Roman"/>
          <w:i/>
          <w:iCs/>
          <w:sz w:val="20"/>
          <w:szCs w:val="20"/>
          <w:shd w:val="clear" w:color="auto" w:fill="FFFFFF"/>
          <w:lang w:eastAsia="ru-RU"/>
        </w:rPr>
      </w:pPr>
      <w:r w:rsidRPr="001F41D6">
        <w:rPr>
          <w:rFonts w:ascii="Verdana" w:eastAsia="Times New Roman" w:hAnsi="Verdana" w:cs="Times New Roman"/>
          <w:i/>
          <w:iCs/>
          <w:sz w:val="20"/>
          <w:szCs w:val="20"/>
          <w:shd w:val="clear" w:color="auto" w:fill="FFFFFF"/>
          <w:lang w:eastAsia="ru-RU"/>
        </w:rPr>
        <w:t>Более подробную информацию Вы можете получить в нашем пресс-центре по тел.: +7 (495) 258 8032, и по эл. адресу </w:t>
      </w:r>
      <w:hyperlink r:id="rId13" w:history="1">
        <w:r w:rsidRPr="001F41D6">
          <w:rPr>
            <w:rStyle w:val="ab"/>
            <w:rFonts w:ascii="Verdana" w:eastAsia="Times New Roman" w:hAnsi="Verdana" w:cs="Times New Roman"/>
            <w:i/>
            <w:iCs/>
            <w:sz w:val="20"/>
            <w:szCs w:val="20"/>
            <w:shd w:val="clear" w:color="auto" w:fill="FFFFFF"/>
            <w:lang w:eastAsia="ru-RU"/>
          </w:rPr>
          <w:t>info@kidsrussia.ru</w:t>
        </w:r>
      </w:hyperlink>
    </w:p>
    <w:p w:rsidR="00962480" w:rsidRPr="00C11C90" w:rsidRDefault="00962480" w:rsidP="00962480">
      <w:pPr>
        <w:rPr>
          <w:rFonts w:ascii="Verdana" w:hAnsi="Verdana"/>
          <w:i/>
          <w:sz w:val="20"/>
          <w:szCs w:val="20"/>
        </w:rPr>
      </w:pPr>
      <w:r w:rsidRPr="00C11C90">
        <w:rPr>
          <w:rFonts w:ascii="Verdana" w:hAnsi="Verdana"/>
          <w:b/>
          <w:sz w:val="20"/>
          <w:szCs w:val="20"/>
        </w:rPr>
        <w:t>----------------------------------------------------------------------------------------------</w:t>
      </w:r>
      <w:r w:rsidRPr="00C11C90">
        <w:rPr>
          <w:rFonts w:ascii="Verdana" w:hAnsi="Verdana"/>
          <w:b/>
          <w:sz w:val="20"/>
          <w:szCs w:val="20"/>
        </w:rPr>
        <w:br/>
      </w:r>
      <w:r w:rsidRPr="00C11C90">
        <w:rPr>
          <w:rFonts w:ascii="Verdana" w:hAnsi="Verdana"/>
          <w:b/>
          <w:sz w:val="20"/>
          <w:szCs w:val="20"/>
        </w:rPr>
        <w:br/>
        <w:t>Информационная справка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335"/>
      </w:tblGrid>
      <w:tr w:rsidR="00962480" w:rsidRPr="00C11C90" w:rsidTr="00FC135D">
        <w:tc>
          <w:tcPr>
            <w:tcW w:w="9335" w:type="dxa"/>
          </w:tcPr>
          <w:p w:rsidR="00962480" w:rsidRPr="00E07A12" w:rsidRDefault="00962480" w:rsidP="00FC135D">
            <w:pPr>
              <w:rPr>
                <w:rFonts w:ascii="Verdana" w:hAnsi="Verdana"/>
                <w:b/>
                <w:bCs/>
                <w:i/>
                <w:sz w:val="20"/>
                <w:szCs w:val="20"/>
              </w:rPr>
            </w:pPr>
            <w:r w:rsidRPr="000476AA">
              <w:rPr>
                <w:rFonts w:ascii="Verdana" w:hAnsi="Verdana"/>
                <w:b/>
                <w:bCs/>
                <w:i/>
                <w:sz w:val="20"/>
                <w:szCs w:val="20"/>
              </w:rPr>
              <w:t xml:space="preserve">Организатор: </w:t>
            </w:r>
          </w:p>
          <w:p w:rsidR="00962480" w:rsidRPr="00E07A12" w:rsidRDefault="00962480" w:rsidP="00FC135D">
            <w:pPr>
              <w:rPr>
                <w:rFonts w:ascii="Verdana" w:hAnsi="Verdana"/>
                <w:i/>
                <w:sz w:val="20"/>
                <w:szCs w:val="20"/>
              </w:rPr>
            </w:pPr>
            <w:r w:rsidRPr="00C11C90">
              <w:rPr>
                <w:rFonts w:ascii="Verdana" w:hAnsi="Verdana"/>
                <w:i/>
                <w:sz w:val="20"/>
                <w:szCs w:val="20"/>
              </w:rPr>
              <w:t>ЗАО «ГРАНД ЭКСПО»– ведущая профессиональная выставочная компания с многолетним опытом в проведении отраслевых мероприятий. Организатор Международной Специализированной выставки товаров и услуг для детей "</w:t>
            </w:r>
            <w:proofErr w:type="spellStart"/>
            <w:r w:rsidRPr="00C11C90">
              <w:rPr>
                <w:rFonts w:ascii="Verdana" w:hAnsi="Verdana"/>
                <w:i/>
                <w:sz w:val="20"/>
                <w:szCs w:val="20"/>
              </w:rPr>
              <w:t>Kids</w:t>
            </w:r>
            <w:proofErr w:type="spellEnd"/>
            <w:r w:rsidRPr="00C11C90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C11C90">
              <w:rPr>
                <w:rFonts w:ascii="Verdana" w:hAnsi="Verdana"/>
                <w:i/>
                <w:sz w:val="20"/>
                <w:szCs w:val="20"/>
              </w:rPr>
              <w:t>Russia</w:t>
            </w:r>
            <w:proofErr w:type="spellEnd"/>
            <w:r w:rsidRPr="00C11C90">
              <w:rPr>
                <w:rFonts w:ascii="Verdana" w:hAnsi="Verdana"/>
                <w:i/>
                <w:sz w:val="20"/>
                <w:szCs w:val="20"/>
              </w:rPr>
              <w:t>" и Международной Специализированной вы</w:t>
            </w:r>
            <w:r>
              <w:rPr>
                <w:rFonts w:ascii="Verdana" w:hAnsi="Verdana"/>
                <w:i/>
                <w:sz w:val="20"/>
                <w:szCs w:val="20"/>
              </w:rPr>
              <w:t>ставки «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Licensing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World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Russia</w:t>
            </w:r>
            <w:proofErr w:type="spellEnd"/>
            <w:r>
              <w:rPr>
                <w:rFonts w:ascii="Verdana" w:hAnsi="Verdana"/>
                <w:i/>
                <w:sz w:val="20"/>
                <w:szCs w:val="20"/>
              </w:rPr>
              <w:t xml:space="preserve">». Компания также выступает оператором лицензионного саммита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Moscow</w:t>
            </w:r>
            <w:r w:rsidRPr="000476A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Licensing</w:t>
            </w:r>
            <w:r w:rsidRPr="000476A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  <w:szCs w:val="20"/>
                <w:lang w:val="en-US"/>
              </w:rPr>
              <w:t>Summit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. С 2016 года компания ГРАНД ЭКСПО является членом </w:t>
            </w:r>
            <w:r w:rsidRPr="000476AA">
              <w:rPr>
                <w:rFonts w:ascii="Verdana" w:hAnsi="Verdana"/>
                <w:i/>
                <w:sz w:val="20"/>
                <w:szCs w:val="20"/>
              </w:rPr>
              <w:t>Международной Ассоциации Участников Лицензионной Индустрии LIMA</w:t>
            </w:r>
            <w:r>
              <w:rPr>
                <w:rFonts w:ascii="Verdana" w:hAnsi="Verdana"/>
                <w:i/>
                <w:sz w:val="20"/>
                <w:szCs w:val="20"/>
              </w:rPr>
              <w:t>.</w:t>
            </w:r>
          </w:p>
          <w:p w:rsidR="00962480" w:rsidRPr="000476AA" w:rsidRDefault="00962480" w:rsidP="00FC135D">
            <w:pPr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962480" w:rsidRPr="00695BE3" w:rsidRDefault="00962480" w:rsidP="00A70648">
      <w:pPr>
        <w:rPr>
          <w:rFonts w:ascii="Verdana" w:hAnsi="Verdana"/>
          <w:sz w:val="20"/>
          <w:szCs w:val="20"/>
        </w:rPr>
      </w:pPr>
    </w:p>
    <w:sectPr w:rsidR="00962480" w:rsidRPr="00695BE3" w:rsidSect="00AC5A6D">
      <w:headerReference w:type="default" r:id="rId14"/>
      <w:footerReference w:type="default" r:id="rId15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3A7" w:rsidRDefault="003233A7" w:rsidP="00AC5A6D">
      <w:pPr>
        <w:spacing w:after="0" w:line="240" w:lineRule="auto"/>
      </w:pPr>
      <w:r>
        <w:separator/>
      </w:r>
    </w:p>
  </w:endnote>
  <w:endnote w:type="continuationSeparator" w:id="0">
    <w:p w:rsidR="003233A7" w:rsidRDefault="003233A7" w:rsidP="00AC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BE3" w:rsidRPr="00695BE3" w:rsidRDefault="00695BE3" w:rsidP="00695BE3">
    <w:pPr>
      <w:pStyle w:val="a7"/>
      <w:jc w:val="right"/>
      <w:rPr>
        <w:rFonts w:ascii="Verdana" w:hAnsi="Verdana"/>
      </w:rPr>
    </w:pPr>
    <w:r w:rsidRPr="00695BE3">
      <w:rPr>
        <w:rFonts w:ascii="Verdana" w:hAnsi="Verdana"/>
        <w:lang w:val="en-US"/>
      </w:rPr>
      <w:t>www.kidsrussia.ru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3A7" w:rsidRDefault="003233A7" w:rsidP="00AC5A6D">
      <w:pPr>
        <w:spacing w:after="0" w:line="240" w:lineRule="auto"/>
      </w:pPr>
      <w:r>
        <w:separator/>
      </w:r>
    </w:p>
  </w:footnote>
  <w:footnote w:type="continuationSeparator" w:id="0">
    <w:p w:rsidR="003233A7" w:rsidRDefault="003233A7" w:rsidP="00AC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6D" w:rsidRDefault="008D0606" w:rsidP="00AC5A6D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1386840" cy="611342"/>
          <wp:effectExtent l="0" t="0" r="3810" b="0"/>
          <wp:docPr id="2" name="Рисунок 2" descr="C:\Users\user1\Downloads\ГРАНД ЭКСПО ФРИЛАНС\Выставка 2017\KRU2017 Logo R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ownloads\ГРАНД ЭКСПО ФРИЛАНС\Выставка 2017\KRU2017 Logo Ru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61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5A6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262C7"/>
    <w:multiLevelType w:val="hybridMultilevel"/>
    <w:tmpl w:val="3AD200DA"/>
    <w:lvl w:ilvl="0" w:tplc="FC74970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28B13D8"/>
    <w:multiLevelType w:val="hybridMultilevel"/>
    <w:tmpl w:val="E9E205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E2C22"/>
    <w:multiLevelType w:val="multilevel"/>
    <w:tmpl w:val="C452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17AF4"/>
    <w:multiLevelType w:val="multilevel"/>
    <w:tmpl w:val="5A38B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648"/>
    <w:rsid w:val="00035A73"/>
    <w:rsid w:val="000D7C72"/>
    <w:rsid w:val="001F41D6"/>
    <w:rsid w:val="00317D00"/>
    <w:rsid w:val="003233A7"/>
    <w:rsid w:val="00372DD9"/>
    <w:rsid w:val="0038496B"/>
    <w:rsid w:val="003A73FD"/>
    <w:rsid w:val="003E7D08"/>
    <w:rsid w:val="0045196D"/>
    <w:rsid w:val="004F50B6"/>
    <w:rsid w:val="00600219"/>
    <w:rsid w:val="0064506C"/>
    <w:rsid w:val="006621AE"/>
    <w:rsid w:val="00695BE3"/>
    <w:rsid w:val="00717B3D"/>
    <w:rsid w:val="00780ED6"/>
    <w:rsid w:val="008D0606"/>
    <w:rsid w:val="00962480"/>
    <w:rsid w:val="009B5609"/>
    <w:rsid w:val="00A70648"/>
    <w:rsid w:val="00AC4CDF"/>
    <w:rsid w:val="00AC5A6D"/>
    <w:rsid w:val="00B576C1"/>
    <w:rsid w:val="00B736C4"/>
    <w:rsid w:val="00C12719"/>
    <w:rsid w:val="00CE1C24"/>
    <w:rsid w:val="00CF41C8"/>
    <w:rsid w:val="00D45230"/>
    <w:rsid w:val="00D45DBE"/>
    <w:rsid w:val="00DC6B3F"/>
    <w:rsid w:val="00E14AA9"/>
    <w:rsid w:val="00E46F96"/>
    <w:rsid w:val="00F23024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5A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6D"/>
  </w:style>
  <w:style w:type="paragraph" w:styleId="a7">
    <w:name w:val="footer"/>
    <w:basedOn w:val="a"/>
    <w:link w:val="a8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6D"/>
  </w:style>
  <w:style w:type="paragraph" w:styleId="a9">
    <w:name w:val="Balloon Text"/>
    <w:basedOn w:val="a"/>
    <w:link w:val="aa"/>
    <w:uiPriority w:val="99"/>
    <w:semiHidden/>
    <w:unhideWhenUsed/>
    <w:rsid w:val="00A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A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8496B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3A73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A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C5A6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6D"/>
  </w:style>
  <w:style w:type="paragraph" w:styleId="a7">
    <w:name w:val="footer"/>
    <w:basedOn w:val="a"/>
    <w:link w:val="a8"/>
    <w:uiPriority w:val="99"/>
    <w:unhideWhenUsed/>
    <w:rsid w:val="00AC5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6D"/>
  </w:style>
  <w:style w:type="paragraph" w:styleId="a9">
    <w:name w:val="Balloon Text"/>
    <w:basedOn w:val="a"/>
    <w:link w:val="aa"/>
    <w:uiPriority w:val="99"/>
    <w:semiHidden/>
    <w:unhideWhenUsed/>
    <w:rsid w:val="00AC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5A6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8496B"/>
    <w:rPr>
      <w:color w:val="0000FF" w:themeColor="hyperlink"/>
      <w:u w:val="single"/>
    </w:rPr>
  </w:style>
  <w:style w:type="character" w:styleId="ac">
    <w:name w:val="Strong"/>
    <w:basedOn w:val="a0"/>
    <w:uiPriority w:val="22"/>
    <w:qFormat/>
    <w:rsid w:val="003A7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dsrussia.ru/guests/e_tick/" TargetMode="External"/><Relationship Id="rId13" Type="http://schemas.openxmlformats.org/officeDocument/2006/relationships/hyperlink" Target="mailto:info@kidsrussia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idsrussia.ru/press/partne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idsrussia.ru/guests/matchmakin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icensingworld.ru/conf2017/program/program-confer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uorum.guru/events/zakupki/kids-retail-speech-forum/program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Romeo</dc:creator>
  <cp:lastModifiedBy>Romeo</cp:lastModifiedBy>
  <cp:revision>10</cp:revision>
  <dcterms:created xsi:type="dcterms:W3CDTF">2017-02-21T05:01:00Z</dcterms:created>
  <dcterms:modified xsi:type="dcterms:W3CDTF">2017-02-21T05:35:00Z</dcterms:modified>
</cp:coreProperties>
</file>