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B" w:rsidRPr="001F41D6" w:rsidRDefault="008D0606" w:rsidP="0038496B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26.12.16</w:t>
      </w:r>
    </w:p>
    <w:p w:rsidR="0064506C" w:rsidRDefault="008D0606" w:rsidP="0038496B">
      <w:pPr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7030A0"/>
          <w:lang w:eastAsia="ru-RU"/>
        </w:rPr>
        <w:t>ОТКРЫТА</w:t>
      </w:r>
      <w:r w:rsidR="0064506C" w:rsidRPr="0064506C">
        <w:rPr>
          <w:rFonts w:ascii="Verdana" w:eastAsia="Times New Roman" w:hAnsi="Verdana" w:cs="Arial"/>
          <w:b/>
          <w:bCs/>
          <w:color w:val="7030A0"/>
          <w:lang w:eastAsia="ru-RU"/>
        </w:rPr>
        <w:t xml:space="preserve"> </w:t>
      </w:r>
      <w:proofErr w:type="gramStart"/>
      <w:r w:rsidR="0064506C" w:rsidRPr="0064506C">
        <w:rPr>
          <w:rFonts w:ascii="Verdana" w:eastAsia="Times New Roman" w:hAnsi="Verdana" w:cs="Arial"/>
          <w:b/>
          <w:bCs/>
          <w:color w:val="7030A0"/>
          <w:lang w:eastAsia="ru-RU"/>
        </w:rPr>
        <w:t>О</w:t>
      </w:r>
      <w:proofErr w:type="gramEnd"/>
      <w:r>
        <w:rPr>
          <w:rFonts w:ascii="Verdana" w:eastAsia="Times New Roman" w:hAnsi="Verdana" w:cs="Arial"/>
          <w:b/>
          <w:bCs/>
          <w:color w:val="7030A0"/>
          <w:lang w:eastAsia="ru-RU"/>
        </w:rPr>
        <w:t xml:space="preserve">N-LINE РЕГИСТРАЦИЯ НА ВЫСТАВКУ </w:t>
      </w:r>
      <w:r w:rsidR="0064506C" w:rsidRPr="0064506C">
        <w:rPr>
          <w:rFonts w:ascii="Verdana" w:eastAsia="Times New Roman" w:hAnsi="Verdana" w:cs="Arial"/>
          <w:b/>
          <w:bCs/>
          <w:color w:val="7030A0"/>
          <w:lang w:eastAsia="ru-RU"/>
        </w:rPr>
        <w:t>KIDS RUSSIA 201</w:t>
      </w:r>
      <w:r>
        <w:rPr>
          <w:rFonts w:ascii="Verdana" w:eastAsia="Times New Roman" w:hAnsi="Verdana" w:cs="Arial"/>
          <w:b/>
          <w:bCs/>
          <w:color w:val="7030A0"/>
          <w:lang w:eastAsia="ru-RU"/>
        </w:rPr>
        <w:t>7</w:t>
      </w:r>
      <w:r w:rsidR="0064506C" w:rsidRPr="0064506C">
        <w:rPr>
          <w:rFonts w:ascii="Verdana" w:eastAsia="Times New Roman" w:hAnsi="Verdana" w:cs="Arial"/>
          <w:b/>
          <w:bCs/>
          <w:color w:val="7030A0"/>
          <w:lang w:eastAsia="ru-RU"/>
        </w:rPr>
        <w:t>!</w:t>
      </w:r>
    </w:p>
    <w:p w:rsidR="0064506C" w:rsidRPr="0064506C" w:rsidRDefault="008D0606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23 декабря</w:t>
      </w:r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открылась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О</w:t>
      </w:r>
      <w:proofErr w:type="gramEnd"/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n-line</w:t>
      </w:r>
      <w:proofErr w:type="spellEnd"/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регистрация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на международную специализированную выставку товаров для детей </w:t>
      </w:r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en-US" w:eastAsia="ru-RU"/>
        </w:rPr>
        <w:t>KIDS</w:t>
      </w:r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64506C" w:rsidRP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en-US" w:eastAsia="ru-RU"/>
        </w:rPr>
        <w:t>RUSSIA</w:t>
      </w:r>
      <w:r w:rsidR="0064506C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201</w:t>
      </w:r>
      <w:r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которая пройдет с 28 февраля по 2 марта 2017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в Москве, в МВЦ «Крокус Экспо», павильон 2, зал 8. 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Скачать свой персональный бесплатный электронный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билет можно уже сегодня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перейдя </w:t>
      </w:r>
      <w:r w:rsidR="0064506C" w:rsidRPr="0064506C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>по ссылке</w:t>
      </w:r>
      <w:r w:rsidR="0064506C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hyperlink r:id="rId8" w:history="1">
        <w:r w:rsidR="0064506C" w:rsidRPr="00076209">
          <w:rPr>
            <w:rStyle w:val="ab"/>
            <w:rFonts w:ascii="Verdana" w:eastAsia="Times New Roman" w:hAnsi="Verdana" w:cs="Times New Roman"/>
            <w:bCs/>
            <w:sz w:val="20"/>
            <w:szCs w:val="20"/>
            <w:shd w:val="clear" w:color="auto" w:fill="FFFFFF"/>
            <w:lang w:eastAsia="ru-RU"/>
          </w:rPr>
          <w:t>http://kidsrussia.ru/guests/e_tick/</w:t>
        </w:r>
      </w:hyperlink>
      <w:r w:rsidR="0064506C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 xml:space="preserve">. </w:t>
      </w:r>
    </w:p>
    <w:p w:rsidR="00780ED6" w:rsidRDefault="00780ED6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 w:rsidRPr="00780ED6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Среди экспонентов KIDS RUSSIA 2017 многие ведущие компании и крупные производители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:  Мир мягкой игрушки, Самсон, Алиса, Фантазер, MAGFORMERS, Звезда, КАРЛСБАХ,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Гратвест</w:t>
      </w:r>
      <w:proofErr w:type="spellEnd"/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Премьер-Игрушка,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Нордпласт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Альт,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Бауер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РОСМЭН, Русский стиль, Степ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Пазл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Fortune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&amp; GS GROUR,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FIMA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STATIONERY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CO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TIC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LTD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STI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.,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Heidi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Oyuncak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San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Ve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Dis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Tic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Ltd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STI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Артэ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Нуэво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Бегемот, Весна, Клевер, Коник, Луч, </w:t>
      </w:r>
      <w:proofErr w:type="spellStart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Биплант</w:t>
      </w:r>
      <w:proofErr w:type="spellEnd"/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и многие другие.</w:t>
      </w:r>
    </w:p>
    <w:p w:rsidR="0064506C" w:rsidRDefault="008D0606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Участие в выставке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KIDS RUSSIA 201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7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позволит специалистам детской отрасли получить максимально точную и объективную информацию от экспертов и практиков о новинках и трендах сезона, провести мониторинг рынка, укрепить деловые связи, заключить выгодные торговые сделки.</w:t>
      </w:r>
    </w:p>
    <w:p w:rsidR="0064506C" w:rsidRDefault="00B736C4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Также, д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ля уча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стников и посетителей выставки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KIDS RUSSIA 201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7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начала свою работу 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бесплатная </w:t>
      </w:r>
      <w:proofErr w:type="spellStart"/>
      <w:proofErr w:type="gramStart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О</w:t>
      </w:r>
      <w:proofErr w:type="gramEnd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n-line</w:t>
      </w:r>
      <w:proofErr w:type="spellEnd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платформа </w:t>
      </w:r>
      <w:proofErr w:type="spellStart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Matchmaking</w:t>
      </w:r>
      <w:proofErr w:type="spellEnd"/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hyperlink r:id="rId9" w:history="1">
        <w:r w:rsidR="0064506C" w:rsidRPr="00076209">
          <w:rPr>
            <w:rStyle w:val="ab"/>
            <w:rFonts w:ascii="Verdana" w:eastAsia="Times New Roman" w:hAnsi="Verdana" w:cs="Times New Roman"/>
            <w:sz w:val="20"/>
            <w:szCs w:val="20"/>
            <w:shd w:val="clear" w:color="auto" w:fill="FFFFFF"/>
            <w:lang w:eastAsia="ru-RU"/>
          </w:rPr>
          <w:t>http://kidsrussia.ru/guests/matchmaking/</w:t>
        </w:r>
      </w:hyperlink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-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удобный и эффективный рабочий инструмент для предварительного назначе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ния деловых встреч на выставке.</w:t>
      </w:r>
    </w:p>
    <w:p w:rsidR="0064506C" w:rsidRPr="0064506C" w:rsidRDefault="0064506C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Система </w:t>
      </w:r>
      <w:proofErr w:type="spellStart"/>
      <w:r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Matchmaking</w:t>
      </w:r>
      <w:proofErr w:type="spellEnd"/>
      <w:r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является интерактивным местом встреч и позволяет задолго до начала мероприятия обзавестись полезными контактами, найти партнеров, интересующую продукцию или услуги. </w:t>
      </w:r>
    </w:p>
    <w:p w:rsidR="0064506C" w:rsidRDefault="0064506C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Сервис </w:t>
      </w:r>
      <w:proofErr w:type="spellStart"/>
      <w:r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Matchmaking</w:t>
      </w:r>
      <w:proofErr w:type="spellEnd"/>
      <w:r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позволяет назначить встречу в рамках мероприятия, заранее определив целевого клиента, согласовать темы переговоров, оптимально спланировать время работы на выставке, обеспечив тем самым эффективность достижения коммерческих, рекламно-информационных и других целей. </w:t>
      </w:r>
    </w:p>
    <w:p w:rsidR="0064506C" w:rsidRDefault="00B736C4" w:rsidP="0038496B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Ознакомиться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со списком участников </w:t>
      </w:r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выставки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KIDS RUSSIA 201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7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можно 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на официальном сайте выставки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по ссылке </w:t>
      </w:r>
      <w:hyperlink r:id="rId10" w:history="1">
        <w:r w:rsidR="0064506C" w:rsidRPr="00076209">
          <w:rPr>
            <w:rStyle w:val="ab"/>
            <w:rFonts w:ascii="Verdana" w:eastAsia="Times New Roman" w:hAnsi="Verdana" w:cs="Times New Roman"/>
            <w:sz w:val="20"/>
            <w:szCs w:val="20"/>
            <w:shd w:val="clear" w:color="auto" w:fill="FFFFFF"/>
            <w:lang w:eastAsia="ru-RU"/>
          </w:rPr>
          <w:t>http://kidsrussia.ru/guests/exponent_list.php</w:t>
        </w:r>
      </w:hyperlink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38496B" w:rsidRPr="001F41D6" w:rsidRDefault="0038496B" w:rsidP="0038496B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 w:rsidRPr="001F41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---------------------------------------------------------------------------------------------</w:t>
      </w:r>
      <w:r w:rsidR="00E14AA9" w:rsidRP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Международная специализированная выставка KIDS RUSSIA</w:t>
      </w:r>
      <w:r w:rsidR="00C12719"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 </w:t>
      </w:r>
      <w:r w:rsidRPr="001F41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- это входной билет в российский рынок детских товаров, здесь будет все, что необходимо для вашего делового успеха. Выставка ориентирована исключительно на производителей и дистрибьюторов детских товаров (16+).</w:t>
      </w:r>
    </w:p>
    <w:p w:rsidR="0038496B" w:rsidRPr="001F41D6" w:rsidRDefault="00CF41C8" w:rsidP="0038496B">
      <w:pPr>
        <w:rPr>
          <w:rFonts w:ascii="Verdana" w:eastAsia="Times New Roman" w:hAnsi="Verdana" w:cs="Times New Roman"/>
          <w:b/>
          <w:color w:val="C00000"/>
          <w:sz w:val="20"/>
          <w:szCs w:val="20"/>
          <w:shd w:val="clear" w:color="auto" w:fill="FFFFFF"/>
          <w:lang w:eastAsia="ru-RU"/>
        </w:rPr>
      </w:pPr>
      <w:hyperlink r:id="rId11" w:history="1">
        <w:r w:rsidR="0038496B" w:rsidRPr="001F41D6">
          <w:rPr>
            <w:rStyle w:val="ab"/>
            <w:rFonts w:ascii="Verdana" w:eastAsia="Times New Roman" w:hAnsi="Verdana" w:cs="Times New Roman"/>
            <w:b/>
            <w:color w:val="C00000"/>
            <w:sz w:val="20"/>
            <w:szCs w:val="20"/>
            <w:shd w:val="clear" w:color="auto" w:fill="FFFFFF"/>
            <w:lang w:eastAsia="ru-RU"/>
          </w:rPr>
          <w:t>НАШИ ПАРТНЕРЫ</w:t>
        </w:r>
      </w:hyperlink>
    </w:p>
    <w:p w:rsidR="0038496B" w:rsidRPr="001F41D6" w:rsidRDefault="0038496B" w:rsidP="0038496B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Мы ждем Вас с 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28 февраля 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по 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2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марта 201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7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года в МВЦ «Крокус Экспо», павильон 2, зал 8. </w:t>
      </w:r>
    </w:p>
    <w:p w:rsidR="00AC5A6D" w:rsidRPr="00695BE3" w:rsidRDefault="0038496B" w:rsidP="00A70648">
      <w:pPr>
        <w:rPr>
          <w:rFonts w:ascii="Verdana" w:hAnsi="Verdana"/>
          <w:sz w:val="20"/>
          <w:szCs w:val="20"/>
        </w:rPr>
      </w:pPr>
      <w:r w:rsidRPr="001F41D6">
        <w:rPr>
          <w:rFonts w:ascii="Verdana" w:eastAsia="Times New Roman" w:hAnsi="Verdana" w:cs="Times New Roman"/>
          <w:i/>
          <w:iCs/>
          <w:sz w:val="20"/>
          <w:szCs w:val="20"/>
          <w:shd w:val="clear" w:color="auto" w:fill="FFFFFF"/>
          <w:lang w:eastAsia="ru-RU"/>
        </w:rPr>
        <w:t>Более подробную информацию Вы можете получить в нашем пресс-центре по тел.: +7 (495) 258 8032, и по эл. адресу </w:t>
      </w:r>
      <w:hyperlink r:id="rId12" w:history="1">
        <w:r w:rsidRPr="001F41D6">
          <w:rPr>
            <w:rStyle w:val="ab"/>
            <w:rFonts w:ascii="Verdana" w:eastAsia="Times New Roman" w:hAnsi="Verdana" w:cs="Times New Roman"/>
            <w:i/>
            <w:iCs/>
            <w:sz w:val="20"/>
            <w:szCs w:val="20"/>
            <w:shd w:val="clear" w:color="auto" w:fill="FFFFFF"/>
            <w:lang w:eastAsia="ru-RU"/>
          </w:rPr>
          <w:t>info@kidsrussia.ru</w:t>
        </w:r>
      </w:hyperlink>
      <w:bookmarkStart w:id="0" w:name="_GoBack"/>
      <w:bookmarkEnd w:id="0"/>
    </w:p>
    <w:sectPr w:rsidR="00AC5A6D" w:rsidRPr="00695BE3" w:rsidSect="00AC5A6D">
      <w:headerReference w:type="default" r:id="rId13"/>
      <w:footerReference w:type="default" r:id="rId1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C8" w:rsidRDefault="00CF41C8" w:rsidP="00AC5A6D">
      <w:pPr>
        <w:spacing w:after="0" w:line="240" w:lineRule="auto"/>
      </w:pPr>
      <w:r>
        <w:separator/>
      </w:r>
    </w:p>
  </w:endnote>
  <w:endnote w:type="continuationSeparator" w:id="0">
    <w:p w:rsidR="00CF41C8" w:rsidRDefault="00CF41C8" w:rsidP="00AC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E3" w:rsidRPr="00695BE3" w:rsidRDefault="00695BE3" w:rsidP="00695BE3">
    <w:pPr>
      <w:pStyle w:val="a7"/>
      <w:jc w:val="right"/>
      <w:rPr>
        <w:rFonts w:ascii="Verdana" w:hAnsi="Verdana"/>
      </w:rPr>
    </w:pPr>
    <w:r w:rsidRPr="00695BE3">
      <w:rPr>
        <w:rFonts w:ascii="Verdana" w:hAnsi="Verdana"/>
        <w:lang w:val="en-US"/>
      </w:rPr>
      <w:t>www.kidsrussia.ru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C8" w:rsidRDefault="00CF41C8" w:rsidP="00AC5A6D">
      <w:pPr>
        <w:spacing w:after="0" w:line="240" w:lineRule="auto"/>
      </w:pPr>
      <w:r>
        <w:separator/>
      </w:r>
    </w:p>
  </w:footnote>
  <w:footnote w:type="continuationSeparator" w:id="0">
    <w:p w:rsidR="00CF41C8" w:rsidRDefault="00CF41C8" w:rsidP="00AC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6D" w:rsidRDefault="008D0606" w:rsidP="00AC5A6D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386840" cy="611342"/>
          <wp:effectExtent l="0" t="0" r="3810" b="0"/>
          <wp:docPr id="2" name="Рисунок 2" descr="C:\Users\user1\Downloads\ГРАНД ЭКСПО ФРИЛАНС\Выставка 2017\KRU2017 Logo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ownloads\ГРАНД ЭКСПО ФРИЛАНС\Выставка 2017\KRU2017 Logo 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1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A6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3D8"/>
    <w:multiLevelType w:val="hybridMultilevel"/>
    <w:tmpl w:val="E9E20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8"/>
    <w:rsid w:val="001F41D6"/>
    <w:rsid w:val="00317D00"/>
    <w:rsid w:val="0038496B"/>
    <w:rsid w:val="003E7D08"/>
    <w:rsid w:val="004F50B6"/>
    <w:rsid w:val="00600219"/>
    <w:rsid w:val="0064506C"/>
    <w:rsid w:val="006621AE"/>
    <w:rsid w:val="00695BE3"/>
    <w:rsid w:val="00717B3D"/>
    <w:rsid w:val="00780ED6"/>
    <w:rsid w:val="008D0606"/>
    <w:rsid w:val="00A70648"/>
    <w:rsid w:val="00AC5A6D"/>
    <w:rsid w:val="00B576C1"/>
    <w:rsid w:val="00B736C4"/>
    <w:rsid w:val="00C12719"/>
    <w:rsid w:val="00CF41C8"/>
    <w:rsid w:val="00D45230"/>
    <w:rsid w:val="00D45DBE"/>
    <w:rsid w:val="00E14AA9"/>
    <w:rsid w:val="00E46F96"/>
    <w:rsid w:val="00F23024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russia.ru/guests/e_tick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kidsrussi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idsrussia.ru/press/partn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dsrussia.ru/guests/exponent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russia.ru/guests/matchmaki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2</cp:revision>
  <dcterms:created xsi:type="dcterms:W3CDTF">2016-12-28T08:30:00Z</dcterms:created>
  <dcterms:modified xsi:type="dcterms:W3CDTF">2016-12-28T08:30:00Z</dcterms:modified>
</cp:coreProperties>
</file>